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772" w:rsidRDefault="007E0271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по лепке «Игрушки» (из цикла стихов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7E0271" w:rsidRDefault="007E0271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память, речь; побуждать воспроизведения эмоции и поведения игрушки; </w:t>
      </w:r>
      <w:r w:rsidR="007F5275">
        <w:rPr>
          <w:rFonts w:ascii="Times New Roman" w:hAnsi="Times New Roman" w:cs="Times New Roman"/>
          <w:sz w:val="28"/>
          <w:szCs w:val="28"/>
        </w:rPr>
        <w:t>воспитывать бережное отношение к игрушкам; повторить основные навыки лепки из пластилина (катание колбасок и шариков); учить дополнять фигурки бросовым материалом (бусины, трубочки, палочки).</w:t>
      </w:r>
    </w:p>
    <w:p w:rsidR="007F5275" w:rsidRDefault="007F5275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Методические приёмы:</w:t>
      </w:r>
      <w:r>
        <w:rPr>
          <w:rFonts w:ascii="Times New Roman" w:hAnsi="Times New Roman" w:cs="Times New Roman"/>
          <w:sz w:val="28"/>
          <w:szCs w:val="28"/>
        </w:rPr>
        <w:t xml:space="preserve"> проговаривание стихов вместе с детьми; объяснение из каких геометрических фигур состоит игрушка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>; напоминание приёмов лепки; вопросы.</w:t>
      </w:r>
    </w:p>
    <w:p w:rsidR="007F5275" w:rsidRDefault="007F5275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игрушки (бычок, зайка, козлик, лошадка); дощечки, стеки, пластилин ярких цветов (жёлтый, красный, оранжевый, синий), бросовый материал и столы со скатертями.</w:t>
      </w:r>
    </w:p>
    <w:p w:rsidR="007F5275" w:rsidRDefault="007F5275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  <w:r>
        <w:rPr>
          <w:rFonts w:ascii="Times New Roman" w:hAnsi="Times New Roman" w:cs="Times New Roman"/>
          <w:sz w:val="28"/>
          <w:szCs w:val="28"/>
        </w:rPr>
        <w:t>: дети заходят в изостудию и видят на полочке сидят игрушки. Дети садятся на коврик и рассматривают их.</w:t>
      </w:r>
    </w:p>
    <w:p w:rsidR="00AE4BC4" w:rsidRDefault="00AE4BC4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2138" cy="2934182"/>
            <wp:effectExtent l="19050" t="0" r="0" b="0"/>
            <wp:docPr id="1" name="Рисунок 0" descr="IMG_20230406_09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6_0909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860" cy="293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275" w:rsidRDefault="007F5275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здравствуйте ребята. Посмотрите, кто к нам в гости пришёл?</w:t>
      </w:r>
    </w:p>
    <w:p w:rsidR="007F5275" w:rsidRDefault="007F5275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37569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697">
        <w:rPr>
          <w:rFonts w:ascii="Times New Roman" w:hAnsi="Times New Roman" w:cs="Times New Roman"/>
          <w:sz w:val="28"/>
          <w:szCs w:val="28"/>
        </w:rPr>
        <w:t>игрушки. Зайчик, бычок, лошадка, козлик.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берёт в руки каждую игрушку по очереди – кто это у нас?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бычок.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а знаете ли вы стишок про бычка?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тянут руки. Один выходит, читает стихи (с подсказкой воспитателя, если потребуется) и воспроизводит движение и настроение бычка, который идёт и боится упасть. Итак с каждой игрушкой.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очень красивое стихотворение. Молодец! Хорошо рассказал. И двигался, как настоящий бычок. Как вы думаете, ребята, ему страшно было?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да!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почему?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– потому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качалась. Бычок мог упасть.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у нас храбрый бычок. Он дошел до конца. Здорово, правда?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да!</w:t>
      </w:r>
    </w:p>
    <w:p w:rsidR="00375697" w:rsidRDefault="00375697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– ребята, </w:t>
      </w:r>
      <w:r w:rsidR="001E24F1">
        <w:rPr>
          <w:rFonts w:ascii="Times New Roman" w:hAnsi="Times New Roman" w:cs="Times New Roman"/>
          <w:sz w:val="28"/>
          <w:szCs w:val="28"/>
        </w:rPr>
        <w:t>посмотрите на нашего бычка. Какой он у нас нарядный, интересный. Из чего он состоит? (воспитатель указывает на части тела).</w:t>
      </w:r>
    </w:p>
    <w:p w:rsidR="001E24F1" w:rsidRDefault="001E24F1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лапки, тельце, голова, рожки….</w:t>
      </w:r>
    </w:p>
    <w:p w:rsidR="00375697" w:rsidRDefault="001E24F1" w:rsidP="001E24F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а на какую геометрическую фигуру похожа голова (тело, ножки)?</w:t>
      </w:r>
    </w:p>
    <w:p w:rsidR="001E24F1" w:rsidRDefault="00AE4BC4" w:rsidP="001E24F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288290</wp:posOffset>
            </wp:positionH>
            <wp:positionV relativeFrom="margin">
              <wp:posOffset>4794885</wp:posOffset>
            </wp:positionV>
            <wp:extent cx="2390775" cy="3188335"/>
            <wp:effectExtent l="19050" t="0" r="9525" b="0"/>
            <wp:wrapSquare wrapText="bothSides"/>
            <wp:docPr id="5" name="Рисунок 4" descr="IMG_20230413_09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0923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4F1">
        <w:rPr>
          <w:rFonts w:ascii="Times New Roman" w:hAnsi="Times New Roman" w:cs="Times New Roman"/>
          <w:sz w:val="28"/>
          <w:szCs w:val="28"/>
        </w:rPr>
        <w:t>Дети – круг (овал).</w:t>
      </w:r>
    </w:p>
    <w:p w:rsidR="001E24F1" w:rsidRDefault="001E24F1" w:rsidP="001E24F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вызывает детей по очереди и они формируют из геометрических фигур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бычка</w:t>
      </w:r>
      <w:r w:rsidR="00AE4BC4">
        <w:rPr>
          <w:rFonts w:ascii="Times New Roman" w:hAnsi="Times New Roman" w:cs="Times New Roman"/>
          <w:sz w:val="28"/>
          <w:szCs w:val="28"/>
        </w:rPr>
        <w:t>, мишку, зайку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BC4" w:rsidRDefault="001E24F1" w:rsidP="00AE4BC4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– давайте вспомним, как лепить тельце, ножки. Овал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колабска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круг – шарик. </w:t>
      </w:r>
    </w:p>
    <w:p w:rsidR="00375697" w:rsidRDefault="001E24F1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руками, как катать колбаску и шарик, а дети повторяют движения. Проговаривает стишок и повторяет дидактическую игру:</w:t>
      </w:r>
    </w:p>
    <w:p w:rsidR="001E24F1" w:rsidRDefault="001E24F1" w:rsidP="000C594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-мой весёлый звонкий мяч (дети выставляют одну ладошку)</w:t>
      </w:r>
    </w:p>
    <w:p w:rsidR="001E24F1" w:rsidRDefault="001E24F1" w:rsidP="000C594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-щёки круглые не прячь (сверху кладут другую ладошку и имитируют скатывание шара),</w:t>
      </w:r>
    </w:p>
    <w:p w:rsidR="001E24F1" w:rsidRDefault="001E24F1" w:rsidP="000C594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тебя поймаем (</w:t>
      </w:r>
      <w:r w:rsidR="000C594D">
        <w:rPr>
          <w:rFonts w:ascii="Times New Roman" w:hAnsi="Times New Roman" w:cs="Times New Roman"/>
          <w:sz w:val="28"/>
          <w:szCs w:val="28"/>
        </w:rPr>
        <w:t>ладошки вертикально в кулачёк сжимаются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0C594D">
        <w:rPr>
          <w:rFonts w:ascii="Times New Roman" w:hAnsi="Times New Roman" w:cs="Times New Roman"/>
          <w:sz w:val="28"/>
          <w:szCs w:val="28"/>
        </w:rPr>
        <w:t>,</w:t>
      </w:r>
    </w:p>
    <w:p w:rsidR="000C594D" w:rsidRDefault="000C594D" w:rsidP="007E027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-в ручках покатаем (ладошки меняются местами и делают круговые движение ещё быстрее).</w:t>
      </w:r>
    </w:p>
    <w:p w:rsidR="00AE4BC4" w:rsidRDefault="000C594D" w:rsidP="00AE4BC4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как лепить поэтапно игрушку. Дети рассаживаются по местам и приступают к работе.</w:t>
      </w:r>
      <w:r w:rsidR="00AE4B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7.9pt;margin-top:0;width:257.9pt;height:193.65pt;z-index:251660288;mso-position-horizontal:right;mso-position-horizontal-relative:margin;mso-position-vertical:top;mso-position-vertical-relative:margin">
            <v:imagedata r:id="rId7" o:title="IMG_20230413_090738"/>
            <w10:wrap type="square" anchorx="margin" anchory="margin"/>
          </v:shape>
        </w:pict>
      </w:r>
    </w:p>
    <w:p w:rsidR="000C594D" w:rsidRDefault="000C594D" w:rsidP="000C594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я предлагаю вам слепить любую игрушку на выбор. Кого вы хотите?</w:t>
      </w:r>
    </w:p>
    <w:p w:rsidR="000C594D" w:rsidRDefault="000C594D" w:rsidP="000C594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козлёнка, зайку!</w:t>
      </w:r>
    </w:p>
    <w:p w:rsidR="00432C06" w:rsidRDefault="000C594D" w:rsidP="000C594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 процессе лепки помогает детям. В конце работы предлагает украсить изделие бросовым материалом (например, ножки – трубочки от сока или палочки, глазки - бусинки ). В конце работы хвалит детей. Радуется с детьми полученному результату и предлагает выставить свои игрушки в группе на полочке.</w:t>
      </w:r>
    </w:p>
    <w:p w:rsidR="00432C06" w:rsidRDefault="00432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6312" w:rsidRDefault="005A6312" w:rsidP="00E77625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Конспект занятия по нетрадиционному рисованию «кораблик» (по стихотворению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77625" w:rsidRDefault="00E77625" w:rsidP="00E77625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развивать память, речь;</w:t>
      </w:r>
      <w:r w:rsidRPr="005A6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62CDF">
        <w:rPr>
          <w:rFonts w:ascii="Times New Roman" w:hAnsi="Times New Roman" w:cs="Times New Roman"/>
          <w:sz w:val="28"/>
          <w:szCs w:val="28"/>
        </w:rPr>
        <w:t>родолжать учить детей закрашивать по контуру  ме</w:t>
      </w:r>
      <w:r>
        <w:rPr>
          <w:rFonts w:ascii="Times New Roman" w:hAnsi="Times New Roman" w:cs="Times New Roman"/>
          <w:sz w:val="28"/>
          <w:szCs w:val="28"/>
        </w:rPr>
        <w:t>тодом тычка, используя трафарет;</w:t>
      </w:r>
      <w:r w:rsidRPr="00462CDF">
        <w:rPr>
          <w:rFonts w:ascii="Times New Roman" w:hAnsi="Times New Roman" w:cs="Times New Roman"/>
          <w:sz w:val="28"/>
          <w:szCs w:val="28"/>
        </w:rPr>
        <w:t xml:space="preserve"> закреплят</w:t>
      </w:r>
      <w:r>
        <w:rPr>
          <w:rFonts w:ascii="Times New Roman" w:hAnsi="Times New Roman" w:cs="Times New Roman"/>
          <w:sz w:val="28"/>
          <w:szCs w:val="28"/>
        </w:rPr>
        <w:t>ь представление о цвете (синий, жёлтый)</w:t>
      </w:r>
      <w:r w:rsidRPr="00462CDF">
        <w:rPr>
          <w:rFonts w:ascii="Times New Roman" w:hAnsi="Times New Roman" w:cs="Times New Roman"/>
          <w:sz w:val="28"/>
          <w:szCs w:val="28"/>
        </w:rPr>
        <w:t>, учить находить сходства</w:t>
      </w:r>
      <w:r>
        <w:rPr>
          <w:rFonts w:ascii="Times New Roman" w:hAnsi="Times New Roman" w:cs="Times New Roman"/>
          <w:sz w:val="28"/>
          <w:szCs w:val="28"/>
        </w:rPr>
        <w:t>; развитие моторики рук; вырабатывание</w:t>
      </w:r>
      <w:r w:rsidRPr="005A6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способности</w:t>
      </w:r>
      <w:r w:rsidRPr="00AB732C">
        <w:rPr>
          <w:rFonts w:ascii="Times New Roman" w:hAnsi="Times New Roman" w:cs="Times New Roman"/>
          <w:sz w:val="28"/>
          <w:szCs w:val="28"/>
        </w:rPr>
        <w:t xml:space="preserve"> к свободному экспериментированию (поисковым действием) с художественными </w:t>
      </w:r>
      <w:r>
        <w:rPr>
          <w:rFonts w:ascii="Times New Roman" w:hAnsi="Times New Roman" w:cs="Times New Roman"/>
          <w:sz w:val="28"/>
          <w:szCs w:val="28"/>
        </w:rPr>
        <w:t>и нетрадиционными материалами.</w:t>
      </w:r>
    </w:p>
    <w:p w:rsidR="005A6312" w:rsidRDefault="00E77625" w:rsidP="00E77625">
      <w:pPr>
        <w:pStyle w:val="a3"/>
        <w:spacing w:before="240" w:after="24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учить рисовать тычком, используя трафарет; учить правильно располагать кораблик на листе; закреплять умение ритмично наносить по контуру линии зубной щёткой, имитируя траву; вызвать у детей радость от созданного им изображения; </w:t>
      </w:r>
      <w:r w:rsidR="005C495C">
        <w:rPr>
          <w:rFonts w:ascii="Times New Roman" w:hAnsi="Times New Roman" w:cs="Times New Roman"/>
          <w:sz w:val="28"/>
          <w:szCs w:val="28"/>
        </w:rPr>
        <w:t xml:space="preserve">учится аккуратности; </w:t>
      </w:r>
      <w:r>
        <w:rPr>
          <w:rFonts w:ascii="Times New Roman" w:hAnsi="Times New Roman" w:cs="Times New Roman"/>
          <w:sz w:val="28"/>
          <w:szCs w:val="28"/>
        </w:rPr>
        <w:t>учить видеть красоту цвета</w:t>
      </w:r>
      <w:r w:rsidR="005A6312">
        <w:rPr>
          <w:rFonts w:ascii="Times New Roman" w:hAnsi="Times New Roman" w:cs="Times New Roman"/>
          <w:sz w:val="28"/>
          <w:szCs w:val="28"/>
        </w:rPr>
        <w:t>.</w:t>
      </w:r>
    </w:p>
    <w:p w:rsidR="005A6312" w:rsidRDefault="005C495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Методические приёмы</w:t>
      </w:r>
      <w:r w:rsidR="00E77625" w:rsidRPr="00E77625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77625" w:rsidRPr="00E77625">
        <w:rPr>
          <w:rFonts w:ascii="Times New Roman" w:hAnsi="Times New Roman" w:cs="Times New Roman"/>
          <w:sz w:val="28"/>
          <w:szCs w:val="28"/>
        </w:rPr>
        <w:t xml:space="preserve"> </w:t>
      </w:r>
      <w:r w:rsidR="00E77625">
        <w:rPr>
          <w:rFonts w:ascii="Times New Roman" w:hAnsi="Times New Roman" w:cs="Times New Roman"/>
          <w:sz w:val="28"/>
          <w:szCs w:val="28"/>
        </w:rPr>
        <w:t>рассматривание иллюстрации к произведению «Кораблик»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</w:t>
      </w:r>
      <w:r w:rsidR="00E77625">
        <w:rPr>
          <w:rFonts w:ascii="Times New Roman" w:hAnsi="Times New Roman" w:cs="Times New Roman"/>
          <w:sz w:val="28"/>
          <w:szCs w:val="28"/>
        </w:rPr>
        <w:t>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; проговаривание стихов вместе с детьми; рассматривание игрушки кораблика.</w:t>
      </w:r>
    </w:p>
    <w:p w:rsidR="005C495C" w:rsidRDefault="005C495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тонированный голубым лист бумаги; трафареты корабля; поролоновые тычки и зубные щётки; салфетки; зелёная и жёлтая гуашь в ванночках; кусочки верёвок, клей и столы со скатертями.</w:t>
      </w:r>
    </w:p>
    <w:p w:rsidR="005C495C" w:rsidRDefault="005C495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предлагает не пойти пешком до изостудии, а поплыть на кораблике. Дети становятся друг за дружкой и идут в изостудию.</w:t>
      </w:r>
    </w:p>
    <w:p w:rsidR="005C495C" w:rsidRDefault="005C495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– здравствуйте, ребята. </w:t>
      </w:r>
      <w:r w:rsidR="00F1507C">
        <w:rPr>
          <w:rFonts w:ascii="Times New Roman" w:hAnsi="Times New Roman" w:cs="Times New Roman"/>
          <w:sz w:val="28"/>
          <w:szCs w:val="28"/>
        </w:rPr>
        <w:t>Какие вы сегодня нарядные, весёлые.</w:t>
      </w:r>
    </w:p>
    <w:p w:rsidR="00F1507C" w:rsidRDefault="00F1507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здравствуйте.</w:t>
      </w:r>
    </w:p>
    <w:p w:rsidR="00F1507C" w:rsidRDefault="00F1507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я сегодня к вам в группу приплыла на корабле! Приглашаю вас на борт. Я капитан, а вы мои гости – пассажиры.</w:t>
      </w:r>
    </w:p>
    <w:p w:rsidR="00F1507C" w:rsidRDefault="00F1507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во время движения читает стих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«Кораблик», а дети идут следом и повторяют.</w:t>
      </w:r>
    </w:p>
    <w:p w:rsidR="00F1507C" w:rsidRDefault="00F1507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итак, мы с вами приплыли. Можете выходить на берег – наш коврик. Рассаживайтесь поудобнее. На чём мы с вами приплыли?</w:t>
      </w:r>
    </w:p>
    <w:p w:rsidR="00F1507C" w:rsidRDefault="00F1507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на кораблике!</w:t>
      </w:r>
    </w:p>
    <w:p w:rsidR="00F1507C" w:rsidRDefault="00F1507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– а знаете, как наш кораблик выглядит? </w:t>
      </w:r>
    </w:p>
    <w:p w:rsidR="00F1507C" w:rsidRDefault="00F1507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берёт в руки игрушку и вместе с детьми его рассматривает.</w:t>
      </w:r>
    </w:p>
    <w:p w:rsidR="00F1507C" w:rsidRDefault="00F1507C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– нижняя часть- борт, наверху передвигаются по палубе, кабина капитана называется рубкой, а окошки- иллюминаторы – это комнаты – трюм корабля, где отдыхает экипаж и пассажиры. </w:t>
      </w:r>
    </w:p>
    <w:p w:rsidR="006B6F29" w:rsidRDefault="006B6F29" w:rsidP="00E77625">
      <w:pPr>
        <w:spacing w:before="240"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показать вместе с ребятами, как плывёт кораблик:</w:t>
      </w:r>
    </w:p>
    <w:p w:rsidR="006B6F29" w:rsidRDefault="006B6F29" w:rsidP="006B6F29">
      <w:pPr>
        <w:spacing w:before="240" w:after="240"/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6F29">
        <w:rPr>
          <w:rFonts w:ascii="Times New Roman" w:hAnsi="Times New Roman" w:cs="Times New Roman"/>
          <w:sz w:val="28"/>
          <w:szCs w:val="28"/>
          <w:shd w:val="clear" w:color="auto" w:fill="FFFFFF"/>
        </w:rPr>
        <w:t>Две ладошки прижму,</w:t>
      </w:r>
      <w:r w:rsidRPr="006B6F29">
        <w:rPr>
          <w:rFonts w:ascii="Times New Roman" w:hAnsi="Times New Roman" w:cs="Times New Roman"/>
          <w:sz w:val="28"/>
          <w:szCs w:val="28"/>
        </w:rPr>
        <w:br/>
      </w:r>
      <w:r w:rsidRPr="006B6F29">
        <w:rPr>
          <w:rFonts w:ascii="Times New Roman" w:hAnsi="Times New Roman" w:cs="Times New Roman"/>
          <w:sz w:val="28"/>
          <w:szCs w:val="28"/>
          <w:shd w:val="clear" w:color="auto" w:fill="FFFFFF"/>
        </w:rPr>
        <w:t>И по морю поплыву.</w:t>
      </w:r>
      <w:r w:rsidRPr="006B6F29">
        <w:rPr>
          <w:rFonts w:ascii="Times New Roman" w:hAnsi="Times New Roman" w:cs="Times New Roman"/>
          <w:sz w:val="28"/>
          <w:szCs w:val="28"/>
        </w:rPr>
        <w:br/>
      </w:r>
      <w:r w:rsidRPr="006B6F29">
        <w:rPr>
          <w:rFonts w:ascii="Times New Roman" w:hAnsi="Times New Roman" w:cs="Times New Roman"/>
          <w:sz w:val="28"/>
          <w:szCs w:val="28"/>
          <w:shd w:val="clear" w:color="auto" w:fill="FFFFFF"/>
        </w:rPr>
        <w:t>(Прижать друг к другу обе ладошки, при этом не соединяя большие пальцы)</w:t>
      </w:r>
      <w:r w:rsidRPr="006B6F29">
        <w:rPr>
          <w:rFonts w:ascii="Times New Roman" w:hAnsi="Times New Roman" w:cs="Times New Roman"/>
          <w:sz w:val="28"/>
          <w:szCs w:val="28"/>
        </w:rPr>
        <w:br/>
      </w:r>
      <w:r w:rsidRPr="006B6F29">
        <w:rPr>
          <w:rFonts w:ascii="Times New Roman" w:hAnsi="Times New Roman" w:cs="Times New Roman"/>
          <w:sz w:val="28"/>
          <w:szCs w:val="28"/>
          <w:shd w:val="clear" w:color="auto" w:fill="FFFFFF"/>
        </w:rPr>
        <w:t>Две ладошки, друзья, -</w:t>
      </w:r>
      <w:r w:rsidRPr="006B6F29">
        <w:rPr>
          <w:rFonts w:ascii="Times New Roman" w:hAnsi="Times New Roman" w:cs="Times New Roman"/>
          <w:sz w:val="28"/>
          <w:szCs w:val="28"/>
        </w:rPr>
        <w:br/>
      </w:r>
      <w:r w:rsidRPr="006B6F29">
        <w:rPr>
          <w:rFonts w:ascii="Times New Roman" w:hAnsi="Times New Roman" w:cs="Times New Roman"/>
          <w:sz w:val="28"/>
          <w:szCs w:val="28"/>
          <w:shd w:val="clear" w:color="auto" w:fill="FFFFFF"/>
        </w:rPr>
        <w:t>Это лодочка моя.</w:t>
      </w:r>
      <w:r w:rsidRPr="006B6F29">
        <w:rPr>
          <w:rFonts w:ascii="Times New Roman" w:hAnsi="Times New Roman" w:cs="Times New Roman"/>
          <w:sz w:val="28"/>
          <w:szCs w:val="28"/>
        </w:rPr>
        <w:br/>
      </w:r>
      <w:r w:rsidRPr="006B6F29">
        <w:rPr>
          <w:rFonts w:ascii="Times New Roman" w:hAnsi="Times New Roman" w:cs="Times New Roman"/>
          <w:sz w:val="28"/>
          <w:szCs w:val="28"/>
          <w:shd w:val="clear" w:color="auto" w:fill="FFFFFF"/>
        </w:rPr>
        <w:t>(Делать волнообразные движения руками - "лодочка плывёт")</w:t>
      </w:r>
      <w:r w:rsidRPr="006B6F29">
        <w:rPr>
          <w:rFonts w:ascii="Times New Roman" w:hAnsi="Times New Roman" w:cs="Times New Roman"/>
          <w:sz w:val="28"/>
          <w:szCs w:val="28"/>
        </w:rPr>
        <w:br/>
      </w:r>
      <w:r w:rsidRPr="006B6F29">
        <w:rPr>
          <w:rFonts w:ascii="Times New Roman" w:hAnsi="Times New Roman" w:cs="Times New Roman"/>
          <w:sz w:val="28"/>
          <w:szCs w:val="28"/>
          <w:shd w:val="clear" w:color="auto" w:fill="FFFFFF"/>
        </w:rPr>
        <w:t>А по бурным волнам</w:t>
      </w:r>
      <w:r w:rsidRPr="006B6F29">
        <w:rPr>
          <w:rFonts w:ascii="Times New Roman" w:hAnsi="Times New Roman" w:cs="Times New Roman"/>
          <w:sz w:val="28"/>
          <w:szCs w:val="28"/>
        </w:rPr>
        <w:br/>
      </w:r>
      <w:r w:rsidRPr="006B6F29">
        <w:rPr>
          <w:rFonts w:ascii="Times New Roman" w:hAnsi="Times New Roman" w:cs="Times New Roman"/>
          <w:sz w:val="28"/>
          <w:szCs w:val="28"/>
          <w:shd w:val="clear" w:color="auto" w:fill="FFFFFF"/>
        </w:rPr>
        <w:t>Плывут рыбки тут и там.</w:t>
      </w:r>
      <w:r w:rsidRPr="006B6F29">
        <w:rPr>
          <w:rFonts w:ascii="Times New Roman" w:hAnsi="Times New Roman" w:cs="Times New Roman"/>
          <w:sz w:val="28"/>
          <w:szCs w:val="28"/>
        </w:rPr>
        <w:br/>
      </w:r>
      <w:r w:rsidRPr="006B6F29">
        <w:rPr>
          <w:rFonts w:ascii="Times New Roman" w:hAnsi="Times New Roman" w:cs="Times New Roman"/>
          <w:sz w:val="28"/>
          <w:szCs w:val="28"/>
          <w:shd w:val="clear" w:color="auto" w:fill="FFFFFF"/>
        </w:rPr>
        <w:t>(Полностью соединить друг с другом две ладошки для имитации рыбок и снова волнообразные движения - "рыбки плывут")</w:t>
      </w:r>
    </w:p>
    <w:p w:rsidR="006B6F29" w:rsidRDefault="006B6F29" w:rsidP="006B6F29">
      <w:pPr>
        <w:spacing w:before="240" w:after="24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– ребята, давайте нарисуем свой кораблик, но необычным способом. Мы с вами будем рисовать не кисточкой, не пальчиками, а вот этой губкой.</w:t>
      </w:r>
    </w:p>
    <w:p w:rsidR="006B6F29" w:rsidRDefault="006B6F29" w:rsidP="006B6F29">
      <w:pPr>
        <w:spacing w:before="240" w:after="24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предлагает пройти к столу и показывает технику выполнения. Потом дети рассаживаются по местам и принимаются за работу. В конце воспитатель выкладывает все рисунки в один ряд и дети любуются своей работой.</w:t>
      </w:r>
    </w:p>
    <w:p w:rsidR="006B6F29" w:rsidRPr="006B6F29" w:rsidRDefault="006B6F29" w:rsidP="006B6F29">
      <w:pPr>
        <w:spacing w:before="240" w:after="24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– посмотрите, какие у нас кораблики получились. Яркие, красивые, без пропусков – дырок - ни один не потонет!</w:t>
      </w:r>
      <w:r w:rsidR="00531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Молодцы!</w:t>
      </w:r>
    </w:p>
    <w:p w:rsidR="000C594D" w:rsidRPr="007F5275" w:rsidRDefault="000C594D" w:rsidP="000C594D">
      <w:pPr>
        <w:ind w:firstLine="284"/>
        <w:rPr>
          <w:rFonts w:ascii="Times New Roman" w:hAnsi="Times New Roman" w:cs="Times New Roman"/>
          <w:sz w:val="28"/>
          <w:szCs w:val="28"/>
        </w:rPr>
      </w:pPr>
    </w:p>
    <w:sectPr w:rsidR="000C594D" w:rsidRPr="007F5275" w:rsidSect="007E027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A2F3E"/>
    <w:multiLevelType w:val="hybridMultilevel"/>
    <w:tmpl w:val="293A174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7E0271"/>
    <w:rsid w:val="000C594D"/>
    <w:rsid w:val="001471C3"/>
    <w:rsid w:val="001E24F1"/>
    <w:rsid w:val="00375697"/>
    <w:rsid w:val="00432C06"/>
    <w:rsid w:val="0053167C"/>
    <w:rsid w:val="005A6312"/>
    <w:rsid w:val="005C495C"/>
    <w:rsid w:val="006B6F29"/>
    <w:rsid w:val="007E0271"/>
    <w:rsid w:val="007F5275"/>
    <w:rsid w:val="00835772"/>
    <w:rsid w:val="00AE4BC4"/>
    <w:rsid w:val="00E77625"/>
    <w:rsid w:val="00F1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312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ivank.rivec85@yandex.ru</dc:creator>
  <cp:lastModifiedBy>ivank.rivec85@yandex.ru</cp:lastModifiedBy>
  <cp:revision>2</cp:revision>
  <dcterms:created xsi:type="dcterms:W3CDTF">2023-11-20T15:16:00Z</dcterms:created>
  <dcterms:modified xsi:type="dcterms:W3CDTF">2023-11-20T15:16:00Z</dcterms:modified>
</cp:coreProperties>
</file>